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000" w:type="pct"/>
        <w:jc w:val="center"/>
        <w:tblCellSpacing w:w="7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9"/>
        <w:gridCol w:w="2421"/>
      </w:tblGrid>
      <w:tr w:rsidR="001B759E" w14:paraId="7B9AFCAC" w14:textId="77777777" w:rsidTr="001B759E">
        <w:trPr>
          <w:tblCellSpacing w:w="7" w:type="dxa"/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46F35F2" w14:textId="77777777" w:rsidR="001B759E" w:rsidRDefault="001B759E">
            <w:pPr>
              <w:spacing w:before="75"/>
              <w:rPr>
                <w:rFonts w:ascii="Arial" w:hAnsi="Arial" w:cs="Arial"/>
                <w:color w:val="5C5C5C"/>
                <w:sz w:val="48"/>
                <w:szCs w:val="48"/>
                <w:lang w:eastAsia="de-AT"/>
              </w:rPr>
            </w:pPr>
            <w:r>
              <w:rPr>
                <w:rFonts w:ascii="Arial" w:hAnsi="Arial" w:cs="Arial"/>
                <w:color w:val="5C5C5C"/>
                <w:sz w:val="48"/>
                <w:szCs w:val="48"/>
                <w:lang w:eastAsia="de-AT"/>
              </w:rPr>
              <w:t>Chemielaborant/in</w:t>
            </w:r>
          </w:p>
          <w:p w14:paraId="397531A6" w14:textId="77777777" w:rsidR="001B759E" w:rsidRDefault="001B759E" w:rsidP="001B759E">
            <w:pPr>
              <w:spacing w:before="75" w:after="75"/>
              <w:rPr>
                <w:rFonts w:ascii="Arial" w:hAnsi="Arial" w:cs="Arial"/>
                <w:color w:val="5C5C5C"/>
                <w:sz w:val="24"/>
                <w:szCs w:val="24"/>
                <w:lang w:eastAsia="de-AT"/>
              </w:rPr>
            </w:pPr>
            <w:r>
              <w:rPr>
                <w:rFonts w:ascii="Arial" w:hAnsi="Arial" w:cs="Arial"/>
                <w:color w:val="5C5C5C"/>
                <w:sz w:val="27"/>
                <w:szCs w:val="27"/>
                <w:lang w:eastAsia="de-AT"/>
              </w:rPr>
              <w:t>Labor</w:t>
            </w:r>
            <w:r>
              <w:rPr>
                <w:rFonts w:ascii="Arial" w:hAnsi="Arial" w:cs="Arial"/>
                <w:color w:val="5C5C5C"/>
                <w:sz w:val="24"/>
                <w:szCs w:val="24"/>
                <w:lang w:eastAsia="de-AT"/>
              </w:rPr>
              <w:t xml:space="preserve"> </w:t>
            </w:r>
          </w:p>
          <w:p w14:paraId="5FFE71A3" w14:textId="3711267C" w:rsidR="001B759E" w:rsidRPr="001B759E" w:rsidRDefault="001B759E" w:rsidP="001B759E">
            <w:pPr>
              <w:spacing w:before="75" w:after="75"/>
              <w:rPr>
                <w:rFonts w:ascii="Arial" w:hAnsi="Arial" w:cs="Arial"/>
                <w:color w:val="5C5C5C"/>
                <w:sz w:val="27"/>
                <w:szCs w:val="27"/>
                <w:lang w:eastAsia="de-AT"/>
              </w:rPr>
            </w:pPr>
            <w:r>
              <w:rPr>
                <w:rFonts w:ascii="Arial" w:hAnsi="Arial" w:cs="Arial"/>
                <w:color w:val="5C5C5C"/>
                <w:sz w:val="24"/>
                <w:szCs w:val="24"/>
                <w:lang w:eastAsia="de-AT"/>
              </w:rPr>
              <w:t>Bezirk: Krems | Angestellte</w:t>
            </w:r>
            <w:r w:rsidR="00240036">
              <w:rPr>
                <w:rFonts w:ascii="Arial" w:hAnsi="Arial" w:cs="Arial"/>
                <w:color w:val="5C5C5C"/>
                <w:sz w:val="24"/>
                <w:szCs w:val="24"/>
                <w:lang w:eastAsia="de-AT"/>
              </w:rPr>
              <w:t>/r</w:t>
            </w:r>
          </w:p>
          <w:p w14:paraId="3F5A6D3B" w14:textId="77777777" w:rsidR="001B759E" w:rsidRDefault="0024003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AT"/>
              </w:rPr>
              <w:pict w14:anchorId="0E87F26E">
                <v:rect id="_x0000_i1025" style="width:453.6pt;height:1.5pt" o:hralign="center" o:hrstd="t" o:hr="t" fillcolor="#a0a0a0" stroked="f"/>
              </w:pict>
            </w:r>
          </w:p>
          <w:p w14:paraId="0B1D434F" w14:textId="77777777" w:rsidR="001B759E" w:rsidRDefault="00240036">
            <w:pPr>
              <w:rPr>
                <w:rFonts w:ascii="Arial" w:hAnsi="Arial" w:cs="Arial"/>
                <w:color w:val="000000"/>
                <w:sz w:val="24"/>
                <w:szCs w:val="24"/>
                <w:lang w:eastAsia="de-AT"/>
              </w:rPr>
            </w:pPr>
            <w:hyperlink r:id="rId5" w:tgtFrame="_blank" w:history="1">
              <w:r w:rsidR="001B759E">
                <w:rPr>
                  <w:rStyle w:val="Hyperlink"/>
                  <w:rFonts w:ascii="Arial" w:hAnsi="Arial" w:cs="Arial"/>
                  <w:b/>
                  <w:bCs/>
                  <w:color w:val="313131"/>
                  <w:sz w:val="24"/>
                  <w:szCs w:val="24"/>
                  <w:u w:val="none"/>
                  <w:lang w:eastAsia="de-AT"/>
                </w:rPr>
                <w:t>Stiefler Gesellschaft m.b.H.</w:t>
              </w:r>
            </w:hyperlink>
            <w:r w:rsidR="001B759E">
              <w:rPr>
                <w:rFonts w:ascii="Arial" w:hAnsi="Arial" w:cs="Arial"/>
                <w:color w:val="000000"/>
                <w:sz w:val="24"/>
                <w:szCs w:val="24"/>
                <w:lang w:eastAsia="de-AT"/>
              </w:rPr>
              <w:br/>
              <w:t>Hafenstr. 66</w:t>
            </w:r>
          </w:p>
          <w:p w14:paraId="7CABDD20" w14:textId="77777777" w:rsidR="001B759E" w:rsidRDefault="001B759E">
            <w:pPr>
              <w:rPr>
                <w:rFonts w:ascii="Arial" w:hAnsi="Arial" w:cs="Arial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de-AT"/>
              </w:rPr>
              <w:t>3500 Krems</w:t>
            </w:r>
          </w:p>
          <w:p w14:paraId="684F1400" w14:textId="77777777" w:rsidR="001B759E" w:rsidRDefault="0024003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AT"/>
              </w:rPr>
              <w:pict w14:anchorId="106C1C10">
                <v:rect id="_x0000_i1026" style="width:453.6pt;height:1.5pt" o:hralign="center" o:hrstd="t" o:hr="t" fillcolor="#a0a0a0" stroked="f"/>
              </w:pict>
            </w:r>
          </w:p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9"/>
              <w:gridCol w:w="3669"/>
            </w:tblGrid>
            <w:tr w:rsidR="001B759E" w14:paraId="1E72D183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BF3C1C" w14:textId="77777777" w:rsidR="001B759E" w:rsidRDefault="001B759E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de-AT"/>
                    </w:rPr>
                    <w:t>Kontakt: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71DE88" w14:textId="77777777" w:rsidR="001B759E" w:rsidRDefault="001B759E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  <w:t>Mag. Claudia Hartmann</w:t>
                  </w:r>
                </w:p>
              </w:tc>
            </w:tr>
            <w:tr w:rsidR="001B759E" w14:paraId="14B80F41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DC5AB8" w14:textId="77777777" w:rsidR="001B759E" w:rsidRDefault="001B759E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de-AT"/>
                    </w:rPr>
                    <w:t>E-Mail: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910D4C" w14:textId="77777777" w:rsidR="001B759E" w:rsidRDefault="00240036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hyperlink r:id="rId6" w:history="1">
                    <w:r w:rsidR="001B759E">
                      <w:rPr>
                        <w:rStyle w:val="Hyperlink"/>
                        <w:rFonts w:ascii="Arial" w:hAnsi="Arial" w:cs="Arial"/>
                        <w:color w:val="313131"/>
                        <w:sz w:val="24"/>
                        <w:szCs w:val="24"/>
                        <w:u w:val="none"/>
                        <w:lang w:eastAsia="de-AT"/>
                      </w:rPr>
                      <w:t>c.hartmann@stiefler.at</w:t>
                    </w:r>
                  </w:hyperlink>
                </w:p>
              </w:tc>
            </w:tr>
            <w:tr w:rsidR="001B759E" w14:paraId="3EC396F6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2DE0A4" w14:textId="77777777" w:rsidR="001B759E" w:rsidRDefault="001B759E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de-AT"/>
                    </w:rPr>
                    <w:t>Telefon:</w:t>
                  </w:r>
                  <w: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0FDDFB" w14:textId="77777777" w:rsidR="001B759E" w:rsidRDefault="001B759E">
                  <w:pP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eastAsia="de-AT"/>
                    </w:rPr>
                    <w:t>02732 73535 250</w:t>
                  </w:r>
                </w:p>
              </w:tc>
            </w:tr>
          </w:tbl>
          <w:p w14:paraId="70833EB8" w14:textId="77777777" w:rsidR="001B759E" w:rsidRDefault="001B7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60A1380" w14:textId="77777777" w:rsidR="001B759E" w:rsidRDefault="001B759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rial" w:hAnsi="Arial" w:cs="Arial"/>
                <w:noProof/>
                <w:color w:val="313131"/>
                <w:sz w:val="24"/>
                <w:szCs w:val="24"/>
                <w:lang w:eastAsia="de-AT"/>
              </w:rPr>
              <w:drawing>
                <wp:inline distT="0" distB="0" distL="0" distR="0" wp14:anchorId="1E7D4AD6" wp14:editId="47ACAFFC">
                  <wp:extent cx="1143000" cy="590550"/>
                  <wp:effectExtent l="0" t="0" r="0" b="0"/>
                  <wp:docPr id="1" name="Grafik 1" descr="http://www.jobwald.at/files/2012-10-08_11:20:35bild.jpe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3" descr="http://www.jobwald.at/files/2012-10-08_11:20:35bil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DC5756" w14:textId="77777777" w:rsidR="001B759E" w:rsidRDefault="001B759E" w:rsidP="001B759E">
      <w:pPr>
        <w:jc w:val="center"/>
        <w:rPr>
          <w:rFonts w:ascii="Arial" w:hAnsi="Arial" w:cs="Arial"/>
          <w:sz w:val="24"/>
          <w:szCs w:val="24"/>
          <w:lang w:eastAsia="de-AT"/>
        </w:rPr>
      </w:pPr>
    </w:p>
    <w:tbl>
      <w:tblPr>
        <w:tblW w:w="4000" w:type="pct"/>
        <w:jc w:val="center"/>
        <w:tblCellSpacing w:w="7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0"/>
      </w:tblGrid>
      <w:tr w:rsidR="001B759E" w14:paraId="339DF966" w14:textId="77777777" w:rsidTr="001B759E">
        <w:trPr>
          <w:tblCellSpacing w:w="7" w:type="dxa"/>
          <w:jc w:val="center"/>
        </w:trPr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62"/>
            </w:tblGrid>
            <w:tr w:rsidR="001B759E" w14:paraId="524D9D7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70F33AB" w14:textId="77777777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Aufgaben:</w:t>
                  </w:r>
                </w:p>
                <w:p w14:paraId="5D3DEE27" w14:textId="77777777" w:rsidR="001B759E" w:rsidRDefault="001B759E" w:rsidP="00D20D4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nasschemische Analysen</w:t>
                  </w:r>
                </w:p>
                <w:p w14:paraId="2BE62F80" w14:textId="77777777" w:rsidR="001B759E" w:rsidRDefault="001B759E" w:rsidP="00D20D4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Durchführung unterschiedlicher Tests und Versuche</w:t>
                  </w:r>
                </w:p>
                <w:p w14:paraId="38B91977" w14:textId="77777777" w:rsidR="001B759E" w:rsidRDefault="001B759E" w:rsidP="00D20D4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Wartung und Kalibrierung verschiedener Laborgeräte</w:t>
                  </w:r>
                </w:p>
                <w:p w14:paraId="3012CD83" w14:textId="77777777" w:rsidR="001B759E" w:rsidRDefault="001B759E" w:rsidP="00D20D4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Dokumentation</w:t>
                  </w:r>
                </w:p>
                <w:p w14:paraId="5C62E7EA" w14:textId="77777777" w:rsidR="001B759E" w:rsidRDefault="00240036">
                  <w:pPr>
                    <w:jc w:val="center"/>
                    <w:rPr>
                      <w:rFonts w:ascii="Arial" w:eastAsia="Times New Roman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eastAsia="Times New Roman" w:hAnsi="Arial" w:cs="Arial"/>
                      <w:color w:val="5C5C5C"/>
                      <w:sz w:val="24"/>
                      <w:szCs w:val="24"/>
                      <w:lang w:eastAsia="de-AT"/>
                    </w:rPr>
                    <w:pict w14:anchorId="46E831E2">
                      <v:rect id="_x0000_i1027" style="width:453.6pt;height:1.5pt" o:hralign="center" o:hrstd="t" o:hr="t" fillcolor="#a0a0a0" stroked="f"/>
                    </w:pict>
                  </w:r>
                </w:p>
                <w:p w14:paraId="5967E73B" w14:textId="77777777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Ihr Profil:</w:t>
                  </w:r>
                </w:p>
                <w:p w14:paraId="021E9981" w14:textId="77777777" w:rsidR="001B759E" w:rsidRDefault="001B759E" w:rsidP="00D20D4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chemische Ausbildung (Lehre, Chemie-HTL,...)</w:t>
                  </w:r>
                </w:p>
                <w:p w14:paraId="6AF39FE2" w14:textId="77777777" w:rsidR="001B759E" w:rsidRDefault="001B759E" w:rsidP="00D20D4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EDV-Kenntnisse</w:t>
                  </w:r>
                </w:p>
                <w:p w14:paraId="1F499FE3" w14:textId="77777777" w:rsidR="001B759E" w:rsidRDefault="001B759E" w:rsidP="00D20D4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einschlägige Erfahrung von Vorteil</w:t>
                  </w:r>
                </w:p>
                <w:p w14:paraId="6687788A" w14:textId="77777777" w:rsidR="001B759E" w:rsidRDefault="001B759E" w:rsidP="00D20D4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95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Teamfähigkeit</w:t>
                  </w:r>
                </w:p>
                <w:p w14:paraId="7628455C" w14:textId="77777777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 </w:t>
                  </w:r>
                </w:p>
                <w:p w14:paraId="01F9C499" w14:textId="77777777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Arbeitszeit: Vollzeit (38,5 Stunden/Woche)</w:t>
                  </w:r>
                </w:p>
                <w:p w14:paraId="65F7E3E4" w14:textId="77777777" w:rsidR="001B759E" w:rsidRDefault="00240036">
                  <w:pPr>
                    <w:jc w:val="center"/>
                    <w:rPr>
                      <w:rFonts w:ascii="Arial" w:eastAsia="Times New Roman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eastAsia="Times New Roman" w:hAnsi="Arial" w:cs="Arial"/>
                      <w:color w:val="5C5C5C"/>
                      <w:sz w:val="24"/>
                      <w:szCs w:val="24"/>
                      <w:lang w:eastAsia="de-AT"/>
                    </w:rPr>
                    <w:pict w14:anchorId="54CE950D">
                      <v:rect id="_x0000_i1028" style="width:453.6pt;height:1.5pt" o:hralign="center" o:hrstd="t" o:hr="t" fillcolor="#a0a0a0" stroked="f"/>
                    </w:pict>
                  </w:r>
                </w:p>
                <w:p w14:paraId="71EE9884" w14:textId="5D44011F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Informationen zur Entlohnung</w:t>
                  </w:r>
                  <w:r w:rsidR="00240036"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:</w:t>
                  </w:r>
                </w:p>
                <w:p w14:paraId="695DE601" w14:textId="39D1A187" w:rsidR="001B759E" w:rsidRDefault="001B759E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</w:pPr>
                  <w:r>
                    <w:rPr>
                      <w:rFonts w:ascii="Arial" w:hAnsi="Arial" w:cs="Arial"/>
                      <w:color w:val="5C5C5C"/>
                      <w:sz w:val="24"/>
                      <w:szCs w:val="24"/>
                      <w:lang w:eastAsia="de-AT"/>
                    </w:rPr>
                    <w:t>Entlohnung laut Kollektivvertrag im Metallgewerbe mit Bereitschaft zur Überzahlung je nach Qualifikation</w:t>
                  </w:r>
                </w:p>
              </w:tc>
            </w:tr>
          </w:tbl>
          <w:p w14:paraId="069F982F" w14:textId="77777777" w:rsidR="001B759E" w:rsidRDefault="001B75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AT"/>
              </w:rPr>
            </w:pPr>
          </w:p>
        </w:tc>
      </w:tr>
    </w:tbl>
    <w:p w14:paraId="4E758BFB" w14:textId="77777777" w:rsidR="00CF2D6D" w:rsidRDefault="00CF2D6D"/>
    <w:sectPr w:rsidR="00CF2D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793ADA"/>
    <w:multiLevelType w:val="multilevel"/>
    <w:tmpl w:val="D9BE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4E5CFB"/>
    <w:multiLevelType w:val="multilevel"/>
    <w:tmpl w:val="91EC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38896">
    <w:abstractNumId w:val="0"/>
  </w:num>
  <w:num w:numId="2" w16cid:durableId="334764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59E"/>
    <w:rsid w:val="001B759E"/>
    <w:rsid w:val="00240036"/>
    <w:rsid w:val="00BC4EE1"/>
    <w:rsid w:val="00C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9CC77E6"/>
  <w15:docId w15:val="{65665965-300C-411C-8CEC-1D5FB1D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759E"/>
    <w:pPr>
      <w:spacing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1B759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59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44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jobwald.at/unternehmen_show.php?uid=11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.hartmann@stiefler.at?subject=Ihr%20Inserat%20auf%20jobwald.a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tiefler.a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419CE.2027979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Mag. Claudia Hartmann: Stiefler GmbH</dc:creator>
  <cp:lastModifiedBy>Mag. Claudia Hartmann: Stiefler GmbH</cp:lastModifiedBy>
  <cp:revision>2</cp:revision>
  <dcterms:created xsi:type="dcterms:W3CDTF">2024-05-29T09:16:00Z</dcterms:created>
  <dcterms:modified xsi:type="dcterms:W3CDTF">2024-05-29T09:16:00Z</dcterms:modified>
</cp:coreProperties>
</file>